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25B41" w14:textId="6F9DFB0E" w:rsidR="00B86233" w:rsidRPr="00B86233" w:rsidRDefault="00B86233" w:rsidP="00B86233">
      <w:pPr>
        <w:jc w:val="center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B86233">
        <w:rPr>
          <w:rFonts w:ascii="Arial" w:eastAsia="Arial" w:hAnsi="Arial" w:cs="Arial"/>
          <w:b/>
          <w:bCs/>
          <w:color w:val="000000"/>
          <w:sz w:val="24"/>
          <w:szCs w:val="24"/>
        </w:rPr>
        <w:t>manual del usuario</w:t>
      </w:r>
      <w:r w:rsidRPr="00B86233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14:paraId="47EDD62A" w14:textId="0E2F3BB6" w:rsidR="00EB0842" w:rsidRDefault="00405F6E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pp que permite contratar servicios (técnicos, ingenieros, abogados, etc.). mostrará el perfil de los usuarios con la información que se quiera mostrar, ya sea presupuestos e historia de trabajos. El perfil contara con 2 medidores: uno es de reseñas para que los usuarios den su opinión y el otro el porcentaje de éxito, este seria los trabajos que se completaron cumpliendo los requisitos del </w:t>
      </w:r>
      <w:r w:rsidRPr="00090CB3">
        <w:rPr>
          <w:rFonts w:ascii="Arial" w:eastAsia="Arial" w:hAnsi="Arial" w:cs="Arial"/>
          <w:color w:val="000000"/>
          <w:sz w:val="24"/>
          <w:szCs w:val="24"/>
        </w:rPr>
        <w:t>contratista y contratante</w:t>
      </w:r>
      <w:r>
        <w:rPr>
          <w:rFonts w:ascii="Arial" w:eastAsia="Arial" w:hAnsi="Arial" w:cs="Arial"/>
          <w:color w:val="000000"/>
          <w:sz w:val="24"/>
          <w:szCs w:val="24"/>
        </w:rPr>
        <w:t>. Los medidores no se podrán ocultar.</w:t>
      </w:r>
    </w:p>
    <w:p w14:paraId="49E6EABA" w14:textId="613FC144" w:rsidR="00405F6E" w:rsidRDefault="00405F6E">
      <w:r>
        <w:t>Requisitos:</w:t>
      </w:r>
    </w:p>
    <w:p w14:paraId="4DEE9E79" w14:textId="77777777" w:rsidR="00405F6E" w:rsidRDefault="00405F6E" w:rsidP="00405F6E">
      <w:pPr>
        <w:pStyle w:val="ListParagraph"/>
        <w:numPr>
          <w:ilvl w:val="1"/>
          <w:numId w:val="1"/>
        </w:numPr>
      </w:pPr>
      <w:r>
        <w:t>Celular Android de gamma baja</w:t>
      </w:r>
    </w:p>
    <w:p w14:paraId="56425D26" w14:textId="77777777" w:rsidR="00405F6E" w:rsidRDefault="00405F6E" w:rsidP="00405F6E">
      <w:pPr>
        <w:pStyle w:val="ListParagraph"/>
        <w:numPr>
          <w:ilvl w:val="1"/>
          <w:numId w:val="1"/>
        </w:numPr>
      </w:pPr>
      <w:r>
        <w:t>Sistema operativo Android 8</w:t>
      </w:r>
    </w:p>
    <w:p w14:paraId="4AFC68CD" w14:textId="77777777" w:rsidR="00405F6E" w:rsidRDefault="00405F6E" w:rsidP="00405F6E">
      <w:pPr>
        <w:pStyle w:val="ListParagraph"/>
        <w:numPr>
          <w:ilvl w:val="1"/>
          <w:numId w:val="1"/>
        </w:numPr>
      </w:pPr>
      <w:r>
        <w:t xml:space="preserve">10 Mb de espacio 100 Mb de </w:t>
      </w:r>
      <w:proofErr w:type="spellStart"/>
      <w:r>
        <w:t>ram</w:t>
      </w:r>
      <w:proofErr w:type="spellEnd"/>
      <w:r>
        <w:t>.</w:t>
      </w:r>
    </w:p>
    <w:p w14:paraId="504D4CD3" w14:textId="77777777" w:rsidR="00405F6E" w:rsidRDefault="00405F6E" w:rsidP="00405F6E">
      <w:pPr>
        <w:pStyle w:val="ListParagraph"/>
        <w:numPr>
          <w:ilvl w:val="1"/>
          <w:numId w:val="1"/>
        </w:numPr>
      </w:pPr>
      <w:r>
        <w:t>Espacio del APK 5,233 Kb</w:t>
      </w:r>
    </w:p>
    <w:p w14:paraId="40891803" w14:textId="4F22BF5D" w:rsidR="00405F6E" w:rsidRPr="00BA0782" w:rsidRDefault="00405F6E" w:rsidP="00405F6E">
      <w:pPr>
        <w:pStyle w:val="ListParagraph"/>
        <w:numPr>
          <w:ilvl w:val="1"/>
          <w:numId w:val="1"/>
        </w:numPr>
      </w:pPr>
      <w:r>
        <w:t xml:space="preserve">Descarga, </w:t>
      </w:r>
      <w:r>
        <w:t>Ejecuta el APK y usa.</w:t>
      </w:r>
    </w:p>
    <w:p w14:paraId="65E644E9" w14:textId="76E6701E" w:rsidR="00405F6E" w:rsidRDefault="00405F6E">
      <w:r>
        <w:t xml:space="preserve">No se necesita hacer ningún paso </w:t>
      </w:r>
      <w:r w:rsidR="00570522">
        <w:t>más</w:t>
      </w:r>
      <w:r>
        <w:t xml:space="preserve"> para instalarlo.</w:t>
      </w:r>
    </w:p>
    <w:p w14:paraId="11D30D93" w14:textId="384A0268" w:rsidR="00570522" w:rsidRDefault="00570522" w:rsidP="00570522">
      <w:pPr>
        <w:pStyle w:val="ListParagraph"/>
        <w:numPr>
          <w:ilvl w:val="0"/>
          <w:numId w:val="3"/>
        </w:numPr>
      </w:pPr>
      <w:r>
        <w:t>Ejemplo de uso.</w:t>
      </w:r>
    </w:p>
    <w:p w14:paraId="076E5582" w14:textId="01681AA6" w:rsidR="00405F6E" w:rsidRDefault="00405F6E">
      <w:r>
        <w:t>Muestra la pantalla de ingresar o registrarse</w:t>
      </w:r>
      <w:r w:rsidR="00232620">
        <w:t>:</w:t>
      </w:r>
    </w:p>
    <w:p w14:paraId="0B4BAB87" w14:textId="2DAA8B89" w:rsidR="00232620" w:rsidRDefault="00232620" w:rsidP="00232620">
      <w:pPr>
        <w:jc w:val="center"/>
        <w:rPr>
          <w:noProof/>
        </w:rPr>
      </w:pPr>
      <w:r w:rsidRPr="00232620">
        <w:drawing>
          <wp:inline distT="0" distB="0" distL="0" distR="0" wp14:anchorId="08111844" wp14:editId="1E9641DB">
            <wp:extent cx="1209835" cy="2689826"/>
            <wp:effectExtent l="0" t="0" r="0" b="0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CBCE3AA3-58CC-1E0D-F158-3860B57252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CBCE3AA3-58CC-1E0D-F158-3860B57252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64109" t="3873" r="22456" b="16780"/>
                    <a:stretch/>
                  </pic:blipFill>
                  <pic:spPr>
                    <a:xfrm>
                      <a:off x="0" y="0"/>
                      <a:ext cx="1226950" cy="27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232620">
        <w:drawing>
          <wp:inline distT="0" distB="0" distL="0" distR="0" wp14:anchorId="27E06D88" wp14:editId="4B5CA7A8">
            <wp:extent cx="1217050" cy="2689639"/>
            <wp:effectExtent l="0" t="0" r="2540" b="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D6E3E394-10D2-75F8-A46F-6C50C768FF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D6E3E394-10D2-75F8-A46F-6C50C768FF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64109" t="4422" r="22587" b="17473"/>
                    <a:stretch/>
                  </pic:blipFill>
                  <pic:spPr>
                    <a:xfrm flipH="1">
                      <a:off x="0" y="0"/>
                      <a:ext cx="1234236" cy="272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1FFC" w14:textId="149D9862" w:rsidR="00232620" w:rsidRDefault="00232620">
      <w:r>
        <w:t xml:space="preserve">En el home puedes ver las ofertas para solicitar y </w:t>
      </w:r>
      <w:proofErr w:type="gramStart"/>
      <w:r>
        <w:t>para  crear</w:t>
      </w:r>
      <w:proofErr w:type="gramEnd"/>
      <w:r>
        <w:t xml:space="preserve"> una, pero no podrás aplicar ninguna si no estas verificado:</w:t>
      </w:r>
    </w:p>
    <w:p w14:paraId="2D139372" w14:textId="7CEBB560" w:rsidR="00232620" w:rsidRDefault="00232620">
      <w:r w:rsidRPr="00232620">
        <w:drawing>
          <wp:anchor distT="0" distB="0" distL="114300" distR="114300" simplePos="0" relativeHeight="251660288" behindDoc="0" locked="0" layoutInCell="1" allowOverlap="1" wp14:anchorId="6DD81FBD" wp14:editId="2502005E">
            <wp:simplePos x="0" y="0"/>
            <wp:positionH relativeFrom="margin">
              <wp:posOffset>2539870</wp:posOffset>
            </wp:positionH>
            <wp:positionV relativeFrom="paragraph">
              <wp:posOffset>2730</wp:posOffset>
            </wp:positionV>
            <wp:extent cx="897061" cy="2003145"/>
            <wp:effectExtent l="0" t="0" r="0" b="0"/>
            <wp:wrapNone/>
            <wp:docPr id="24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3C06595A-C806-F767-F99C-98FAC6D3A3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3C06595A-C806-F767-F99C-98FAC6D3A3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44348" t="5779" r="42217" b="14528"/>
                    <a:stretch/>
                  </pic:blipFill>
                  <pic:spPr>
                    <a:xfrm>
                      <a:off x="0" y="0"/>
                      <a:ext cx="897061" cy="20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2620">
        <w:drawing>
          <wp:anchor distT="0" distB="0" distL="114300" distR="114300" simplePos="0" relativeHeight="251661312" behindDoc="0" locked="0" layoutInCell="1" allowOverlap="1" wp14:anchorId="07F627CC" wp14:editId="5506BE0B">
            <wp:simplePos x="0" y="0"/>
            <wp:positionH relativeFrom="column">
              <wp:posOffset>1411605</wp:posOffset>
            </wp:positionH>
            <wp:positionV relativeFrom="paragraph">
              <wp:posOffset>4445</wp:posOffset>
            </wp:positionV>
            <wp:extent cx="902335" cy="2016760"/>
            <wp:effectExtent l="0" t="0" r="0" b="2540"/>
            <wp:wrapNone/>
            <wp:docPr id="27" name="Picture 26">
              <a:extLst xmlns:a="http://schemas.openxmlformats.org/drawingml/2006/main">
                <a:ext uri="{FF2B5EF4-FFF2-40B4-BE49-F238E27FC236}">
                  <a16:creationId xmlns:a16="http://schemas.microsoft.com/office/drawing/2014/main" id="{2E2856DE-089C-CCBA-EDB8-7625827B1B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>
                      <a:extLst>
                        <a:ext uri="{FF2B5EF4-FFF2-40B4-BE49-F238E27FC236}">
                          <a16:creationId xmlns:a16="http://schemas.microsoft.com/office/drawing/2014/main" id="{2E2856DE-089C-CCBA-EDB8-7625827B1B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4348" t="5779" r="42282" b="14875"/>
                    <a:stretch/>
                  </pic:blipFill>
                  <pic:spPr>
                    <a:xfrm>
                      <a:off x="0" y="0"/>
                      <a:ext cx="90233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2620">
        <w:drawing>
          <wp:anchor distT="0" distB="0" distL="114300" distR="114300" simplePos="0" relativeHeight="251659264" behindDoc="0" locked="0" layoutInCell="1" allowOverlap="1" wp14:anchorId="2176783B" wp14:editId="37AFC16E">
            <wp:simplePos x="0" y="0"/>
            <wp:positionH relativeFrom="margin">
              <wp:posOffset>381360</wp:posOffset>
            </wp:positionH>
            <wp:positionV relativeFrom="paragraph">
              <wp:posOffset>3268</wp:posOffset>
            </wp:positionV>
            <wp:extent cx="902335" cy="2018030"/>
            <wp:effectExtent l="0" t="0" r="0" b="1270"/>
            <wp:wrapNone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3880EC17-E3A4-1056-BB7B-D401AC747D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3880EC17-E3A4-1056-BB7B-D401AC747D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44348" t="6072" r="42282" b="14528"/>
                    <a:stretch/>
                  </pic:blipFill>
                  <pic:spPr>
                    <a:xfrm>
                      <a:off x="0" y="0"/>
                      <a:ext cx="90233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05402" w14:textId="67A9DB2D" w:rsidR="00232620" w:rsidRDefault="00232620"/>
    <w:p w14:paraId="291BCD01" w14:textId="799A128A" w:rsidR="00232620" w:rsidRDefault="00232620"/>
    <w:p w14:paraId="26C64347" w14:textId="1F0FBA1C" w:rsidR="00232620" w:rsidRDefault="00232620"/>
    <w:p w14:paraId="39638A4E" w14:textId="3ABDACC6" w:rsidR="00232620" w:rsidRDefault="00232620"/>
    <w:p w14:paraId="402D7DEB" w14:textId="2C446A07" w:rsidR="00232620" w:rsidRDefault="00232620"/>
    <w:p w14:paraId="57A45739" w14:textId="37FDD8E0" w:rsidR="00232620" w:rsidRDefault="00232620">
      <w:r>
        <w:t>Para verificar la cuenta</w:t>
      </w:r>
      <w:r w:rsidR="00570522">
        <w:t xml:space="preserve"> debes completar la información de la cuenta:</w:t>
      </w:r>
    </w:p>
    <w:p w14:paraId="2075DD12" w14:textId="238C1737" w:rsidR="00570522" w:rsidRDefault="00570522" w:rsidP="00570522">
      <w:pPr>
        <w:jc w:val="center"/>
      </w:pPr>
      <w:r w:rsidRPr="00570522">
        <w:drawing>
          <wp:inline distT="0" distB="0" distL="0" distR="0" wp14:anchorId="29427698" wp14:editId="3980F6E2">
            <wp:extent cx="969002" cy="2143016"/>
            <wp:effectExtent l="0" t="0" r="3175" b="0"/>
            <wp:docPr id="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2655877-9781-D5B6-9CB8-58503917D4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2655877-9781-D5B6-9CB8-58503917D4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46630" t="5815" r="39870" b="14875"/>
                    <a:stretch/>
                  </pic:blipFill>
                  <pic:spPr>
                    <a:xfrm>
                      <a:off x="0" y="0"/>
                      <a:ext cx="982957" cy="217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4CE2" w14:textId="5D27ADD4" w:rsidR="00570522" w:rsidRDefault="00570522" w:rsidP="00570522">
      <w:r>
        <w:t xml:space="preserve">Se </w:t>
      </w:r>
      <w:proofErr w:type="gramStart"/>
      <w:r>
        <w:t>mostrara</w:t>
      </w:r>
      <w:proofErr w:type="gramEnd"/>
      <w:r>
        <w:t xml:space="preserve"> en el perfil si esta verificado con un icono de </w:t>
      </w:r>
      <w:proofErr w:type="spellStart"/>
      <w:r>
        <w:t>stick</w:t>
      </w:r>
      <w:proofErr w:type="spellEnd"/>
      <w:r>
        <w:t xml:space="preserve"> </w:t>
      </w:r>
      <w:proofErr w:type="spellStart"/>
      <w:r>
        <w:t>man</w:t>
      </w:r>
      <w:proofErr w:type="spellEnd"/>
      <w:r>
        <w:t xml:space="preserve"> de color verde, si no es así se mostrara de color rojo.</w:t>
      </w:r>
    </w:p>
    <w:p w14:paraId="50636E06" w14:textId="564475AE" w:rsidR="00570522" w:rsidRDefault="00570522" w:rsidP="00570522">
      <w:pPr>
        <w:jc w:val="center"/>
      </w:pPr>
      <w:r w:rsidRPr="00570522">
        <w:drawing>
          <wp:inline distT="0" distB="0" distL="0" distR="0" wp14:anchorId="1676B911" wp14:editId="3E24C3CC">
            <wp:extent cx="986535" cy="2172428"/>
            <wp:effectExtent l="0" t="0" r="4445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6EFB93AA-7435-1234-D02D-DA36F48417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6EFB93AA-7435-1234-D02D-DA36F48417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44283" t="6363" r="42282" b="15049"/>
                    <a:stretch/>
                  </pic:blipFill>
                  <pic:spPr>
                    <a:xfrm>
                      <a:off x="0" y="0"/>
                      <a:ext cx="994846" cy="219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81FC" w14:textId="0FF90884" w:rsidR="00570522" w:rsidRDefault="00570522" w:rsidP="00570522">
      <w:pPr>
        <w:pStyle w:val="ListParagraph"/>
        <w:numPr>
          <w:ilvl w:val="0"/>
          <w:numId w:val="2"/>
        </w:numPr>
      </w:pPr>
      <w:r>
        <w:t>Posibles errores.</w:t>
      </w:r>
    </w:p>
    <w:p w14:paraId="5FC859E9" w14:textId="64578FC2" w:rsidR="00AA1A8C" w:rsidRDefault="00AA1A8C" w:rsidP="00AA1A8C">
      <w:pPr>
        <w:pStyle w:val="ListParagraph"/>
        <w:numPr>
          <w:ilvl w:val="1"/>
          <w:numId w:val="2"/>
        </w:numPr>
      </w:pPr>
      <w:r>
        <w:t xml:space="preserve">Uno de los posibles errores es al conectar, con el servido. Se </w:t>
      </w:r>
      <w:proofErr w:type="gramStart"/>
      <w:r>
        <w:t>mostrara</w:t>
      </w:r>
      <w:proofErr w:type="gramEnd"/>
      <w:r>
        <w:t xml:space="preserve"> un aviso de error de conexión, para ello verifica tu conexión de internet</w:t>
      </w:r>
      <w:r w:rsidR="00647111">
        <w:t xml:space="preserve"> si no es el caso ingresa a la </w:t>
      </w:r>
      <w:proofErr w:type="spellStart"/>
      <w:r w:rsidR="00647111">
        <w:t>pagina</w:t>
      </w:r>
      <w:proofErr w:type="spellEnd"/>
      <w:r w:rsidR="00647111">
        <w:t xml:space="preserve">: </w:t>
      </w:r>
      <w:hyperlink r:id="rId12" w:history="1">
        <w:r w:rsidR="00647111" w:rsidRPr="00FD77C9">
          <w:rPr>
            <w:rStyle w:val="Hyperlink"/>
          </w:rPr>
          <w:t>https://prietochan.000webhostapp.com/Hire_now/Test_conexion.php</w:t>
        </w:r>
      </w:hyperlink>
      <w:r w:rsidR="00647111">
        <w:t xml:space="preserve"> </w:t>
      </w:r>
    </w:p>
    <w:p w14:paraId="0E32E144" w14:textId="20929A42" w:rsidR="00647111" w:rsidRDefault="00647111" w:rsidP="00647111">
      <w:pPr>
        <w:pStyle w:val="ListParagraph"/>
        <w:ind w:left="1440"/>
      </w:pPr>
      <w:r>
        <w:t xml:space="preserve">Debería mostrar esta </w:t>
      </w:r>
      <w:proofErr w:type="spellStart"/>
      <w:r>
        <w:t>pagina</w:t>
      </w:r>
      <w:proofErr w:type="spellEnd"/>
      <w:r>
        <w:t>:</w:t>
      </w:r>
    </w:p>
    <w:p w14:paraId="3334A879" w14:textId="7EA6D322" w:rsidR="00647111" w:rsidRDefault="00647111" w:rsidP="00647111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68227B2C" wp14:editId="14C903E3">
            <wp:extent cx="2696606" cy="113173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7768" r="58696" b="16182"/>
                    <a:stretch/>
                  </pic:blipFill>
                  <pic:spPr bwMode="auto">
                    <a:xfrm>
                      <a:off x="0" y="0"/>
                      <a:ext cx="2708040" cy="113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EBDFB" w14:textId="77777777" w:rsidR="00647111" w:rsidRDefault="00647111" w:rsidP="00647111">
      <w:pPr>
        <w:pStyle w:val="ListParagraph"/>
        <w:ind w:left="1440"/>
      </w:pPr>
    </w:p>
    <w:sectPr w:rsidR="0064711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972B3"/>
    <w:multiLevelType w:val="hybridMultilevel"/>
    <w:tmpl w:val="FD0E99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AF7DD3"/>
    <w:multiLevelType w:val="hybridMultilevel"/>
    <w:tmpl w:val="ACACF30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9D6297"/>
    <w:multiLevelType w:val="hybridMultilevel"/>
    <w:tmpl w:val="D9B8E7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8236293">
    <w:abstractNumId w:val="2"/>
  </w:num>
  <w:num w:numId="2" w16cid:durableId="1625229810">
    <w:abstractNumId w:val="1"/>
  </w:num>
  <w:num w:numId="3" w16cid:durableId="11871345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F6E"/>
    <w:rsid w:val="00232620"/>
    <w:rsid w:val="00405F6E"/>
    <w:rsid w:val="00570522"/>
    <w:rsid w:val="00647111"/>
    <w:rsid w:val="008A43C4"/>
    <w:rsid w:val="00AA1A8C"/>
    <w:rsid w:val="00B86233"/>
    <w:rsid w:val="00EB0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BC560"/>
  <w15:chartTrackingRefBased/>
  <w15:docId w15:val="{3A5DA34B-8A82-4507-AF29-243F0A9CD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5F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71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71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prietochan.000webhostapp.com/Hire_now/Test_conexion.php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226</Words>
  <Characters>1244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zacarias</dc:creator>
  <cp:keywords/>
  <dc:description/>
  <cp:lastModifiedBy>miguel zacarias</cp:lastModifiedBy>
  <cp:revision>2</cp:revision>
  <dcterms:created xsi:type="dcterms:W3CDTF">2022-05-23T16:34:00Z</dcterms:created>
  <dcterms:modified xsi:type="dcterms:W3CDTF">2022-05-23T17:00:00Z</dcterms:modified>
</cp:coreProperties>
</file>